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2BD63" w14:textId="627B3B49" w:rsidR="004C4EF9" w:rsidRPr="004C4EF9" w:rsidRDefault="00304070" w:rsidP="004C4EF9">
      <w:pPr>
        <w:pStyle w:val="Title"/>
        <w:ind w:left="720"/>
        <w:jc w:val="center"/>
        <w:rPr>
          <w:rFonts w:ascii="Accord SF" w:hAnsi="Accord SF"/>
          <w:b/>
          <w:bCs/>
          <w:iCs/>
          <w:sz w:val="52"/>
          <w:szCs w:val="52"/>
        </w:rPr>
      </w:pPr>
      <w:r w:rsidRPr="004C4EF9">
        <w:rPr>
          <w:rFonts w:ascii="Accord SF" w:hAnsi="Accord SF"/>
          <w:b/>
          <w:bCs/>
          <w:iCs/>
          <w:sz w:val="52"/>
          <w:szCs w:val="52"/>
        </w:rPr>
        <w:t>The Village Magazine</w:t>
      </w:r>
    </w:p>
    <w:p w14:paraId="685FBAE9" w14:textId="06517002" w:rsidR="005A7F99" w:rsidRPr="004C4EF9" w:rsidRDefault="00304070" w:rsidP="004C4EF9">
      <w:pPr>
        <w:pStyle w:val="Title"/>
        <w:ind w:left="720"/>
        <w:jc w:val="center"/>
        <w:rPr>
          <w:rFonts w:ascii="Accord SF" w:hAnsi="Accord SF"/>
          <w:b/>
          <w:bCs/>
          <w:iCs/>
          <w:sz w:val="40"/>
          <w:szCs w:val="40"/>
        </w:rPr>
      </w:pPr>
      <w:r w:rsidRPr="004C4EF9">
        <w:rPr>
          <w:rFonts w:ascii="Accord SF" w:hAnsi="Accord SF"/>
          <w:b/>
          <w:bCs/>
          <w:iCs/>
          <w:sz w:val="40"/>
          <w:szCs w:val="40"/>
        </w:rPr>
        <w:t>(Backwell, Chelvey, Brockley)</w:t>
      </w:r>
    </w:p>
    <w:p w14:paraId="3B927953" w14:textId="6FA0A749" w:rsidR="0006763A" w:rsidRPr="004C4EF9" w:rsidRDefault="005A7F99" w:rsidP="00304070">
      <w:pPr>
        <w:pStyle w:val="Title"/>
        <w:jc w:val="center"/>
        <w:rPr>
          <w:iCs/>
          <w:sz w:val="40"/>
          <w:szCs w:val="40"/>
        </w:rPr>
      </w:pPr>
      <w:r w:rsidRPr="004C4EF9">
        <w:rPr>
          <w:rFonts w:ascii="Times New Roman" w:hAnsi="Times New Roman" w:cs="Times New Roman"/>
          <w:iCs/>
          <w:noProof/>
          <w:sz w:val="40"/>
          <w:szCs w:val="40"/>
          <w:lang w:eastAsia="en-GB"/>
        </w:rPr>
        <w:drawing>
          <wp:anchor distT="0" distB="0" distL="114300" distR="114300" simplePos="0" relativeHeight="251658240" behindDoc="0" locked="0" layoutInCell="1" allowOverlap="1" wp14:anchorId="22C74F76" wp14:editId="5340399B">
            <wp:simplePos x="0" y="0"/>
            <wp:positionH relativeFrom="margin">
              <wp:align>left</wp:align>
            </wp:positionH>
            <wp:positionV relativeFrom="paragraph">
              <wp:posOffset>595630</wp:posOffset>
            </wp:positionV>
            <wp:extent cx="4724400" cy="3060065"/>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24400" cy="3060065"/>
                    </a:xfrm>
                    <a:prstGeom prst="rect">
                      <a:avLst/>
                    </a:prstGeom>
                    <a:noFill/>
                  </pic:spPr>
                </pic:pic>
              </a:graphicData>
            </a:graphic>
          </wp:anchor>
        </w:drawing>
      </w:r>
      <w:r w:rsidR="004C4EF9" w:rsidRPr="004C4EF9">
        <w:rPr>
          <w:iCs/>
          <w:sz w:val="40"/>
          <w:szCs w:val="40"/>
        </w:rPr>
        <w:t>Constitution</w:t>
      </w:r>
      <w:r w:rsidR="00E90955">
        <w:rPr>
          <w:iCs/>
          <w:sz w:val="40"/>
          <w:szCs w:val="40"/>
        </w:rPr>
        <w:t xml:space="preserve"> 2023</w:t>
      </w:r>
    </w:p>
    <w:p w14:paraId="7D454894" w14:textId="77777777" w:rsidR="00304070" w:rsidRDefault="00304070" w:rsidP="0047547D">
      <w:pPr>
        <w:autoSpaceDE w:val="0"/>
        <w:autoSpaceDN w:val="0"/>
        <w:adjustRightInd w:val="0"/>
        <w:spacing w:after="0" w:line="240" w:lineRule="auto"/>
        <w:rPr>
          <w:rFonts w:ascii="Arial" w:hAnsi="Arial" w:cs="Arial"/>
          <w:b/>
          <w:color w:val="000000"/>
          <w:sz w:val="20"/>
          <w:szCs w:val="20"/>
        </w:rPr>
      </w:pPr>
    </w:p>
    <w:p w14:paraId="65FE5764" w14:textId="77777777" w:rsidR="0047547D" w:rsidRPr="00304070" w:rsidRDefault="0006763A" w:rsidP="0047547D">
      <w:pPr>
        <w:autoSpaceDE w:val="0"/>
        <w:autoSpaceDN w:val="0"/>
        <w:adjustRightInd w:val="0"/>
        <w:spacing w:after="0" w:line="240" w:lineRule="auto"/>
        <w:rPr>
          <w:rFonts w:ascii="Arial" w:hAnsi="Arial" w:cs="Arial"/>
          <w:b/>
          <w:color w:val="000000"/>
          <w:sz w:val="20"/>
          <w:szCs w:val="20"/>
        </w:rPr>
      </w:pPr>
      <w:r w:rsidRPr="00304070">
        <w:rPr>
          <w:rFonts w:ascii="Arial" w:hAnsi="Arial" w:cs="Arial"/>
          <w:b/>
          <w:color w:val="000000"/>
          <w:sz w:val="20"/>
          <w:szCs w:val="20"/>
        </w:rPr>
        <w:t>Ethos</w:t>
      </w:r>
    </w:p>
    <w:p w14:paraId="5B45C041" w14:textId="77777777" w:rsidR="0047547D" w:rsidRPr="00304070" w:rsidRDefault="0047547D" w:rsidP="0006763A">
      <w:pPr>
        <w:autoSpaceDE w:val="0"/>
        <w:autoSpaceDN w:val="0"/>
        <w:adjustRightInd w:val="0"/>
        <w:spacing w:after="0" w:line="240" w:lineRule="auto"/>
        <w:rPr>
          <w:rFonts w:ascii="Arial" w:hAnsi="Arial" w:cs="Arial"/>
          <w:color w:val="000000"/>
          <w:sz w:val="20"/>
          <w:szCs w:val="20"/>
        </w:rPr>
      </w:pPr>
      <w:r w:rsidRPr="00304070">
        <w:rPr>
          <w:rFonts w:ascii="Arial" w:hAnsi="Arial" w:cs="Arial"/>
          <w:color w:val="000000"/>
          <w:sz w:val="20"/>
          <w:szCs w:val="20"/>
        </w:rPr>
        <w:t xml:space="preserve"> </w:t>
      </w:r>
    </w:p>
    <w:p w14:paraId="1DED7115" w14:textId="77777777" w:rsidR="0006763A" w:rsidRPr="00304070" w:rsidRDefault="00BA7E19" w:rsidP="0006763A">
      <w:pPr>
        <w:autoSpaceDE w:val="0"/>
        <w:autoSpaceDN w:val="0"/>
        <w:adjustRightInd w:val="0"/>
        <w:spacing w:after="0" w:line="240" w:lineRule="auto"/>
        <w:rPr>
          <w:rFonts w:ascii="Arial" w:hAnsi="Arial" w:cs="Arial"/>
          <w:color w:val="000000"/>
          <w:sz w:val="20"/>
          <w:szCs w:val="20"/>
        </w:rPr>
      </w:pPr>
      <w:r w:rsidRPr="00304070">
        <w:rPr>
          <w:rFonts w:ascii="Arial" w:hAnsi="Arial" w:cs="Arial"/>
          <w:color w:val="000000"/>
          <w:sz w:val="20"/>
          <w:szCs w:val="20"/>
        </w:rPr>
        <w:t>The</w:t>
      </w:r>
      <w:r w:rsidR="0006763A" w:rsidRPr="00304070">
        <w:rPr>
          <w:rFonts w:ascii="Arial" w:hAnsi="Arial" w:cs="Arial"/>
          <w:color w:val="000000"/>
          <w:sz w:val="20"/>
          <w:szCs w:val="20"/>
        </w:rPr>
        <w:t xml:space="preserve"> Village Magazine provides space for the local churches, schools, societies and individuals to use to provide information about events taking place, reporting on these events and providing space for local interest articles.</w:t>
      </w:r>
      <w:r w:rsidRPr="00304070">
        <w:rPr>
          <w:rFonts w:ascii="Arial" w:hAnsi="Arial" w:cs="Arial"/>
          <w:color w:val="000000"/>
          <w:sz w:val="20"/>
          <w:szCs w:val="20"/>
        </w:rPr>
        <w:t xml:space="preserve"> It also provides opportunity for local businesses to advertise.</w:t>
      </w:r>
    </w:p>
    <w:p w14:paraId="3917E295" w14:textId="77777777" w:rsidR="0006763A" w:rsidRPr="00304070" w:rsidRDefault="0006763A" w:rsidP="0006763A">
      <w:pPr>
        <w:autoSpaceDE w:val="0"/>
        <w:autoSpaceDN w:val="0"/>
        <w:adjustRightInd w:val="0"/>
        <w:spacing w:after="0" w:line="240" w:lineRule="auto"/>
        <w:rPr>
          <w:rFonts w:ascii="Arial" w:hAnsi="Arial" w:cs="Arial"/>
          <w:color w:val="000000"/>
          <w:sz w:val="20"/>
          <w:szCs w:val="20"/>
        </w:rPr>
      </w:pPr>
    </w:p>
    <w:p w14:paraId="645C518F" w14:textId="77777777" w:rsidR="0047547D" w:rsidRPr="00304070" w:rsidRDefault="0038631B" w:rsidP="0047547D">
      <w:pPr>
        <w:autoSpaceDE w:val="0"/>
        <w:autoSpaceDN w:val="0"/>
        <w:adjustRightInd w:val="0"/>
        <w:spacing w:after="0" w:line="240" w:lineRule="auto"/>
        <w:rPr>
          <w:rFonts w:ascii="Arial" w:hAnsi="Arial" w:cs="Arial"/>
          <w:color w:val="000000"/>
          <w:sz w:val="20"/>
          <w:szCs w:val="20"/>
        </w:rPr>
      </w:pPr>
      <w:r w:rsidRPr="00304070">
        <w:rPr>
          <w:rFonts w:ascii="Arial" w:hAnsi="Arial" w:cs="Arial"/>
          <w:color w:val="000000"/>
          <w:sz w:val="20"/>
          <w:szCs w:val="20"/>
        </w:rPr>
        <w:t>This is a non-profit making organisation. All profits are reinvested to cover future expenditure.</w:t>
      </w:r>
    </w:p>
    <w:p w14:paraId="44B1B636" w14:textId="77777777" w:rsidR="0047223D" w:rsidRPr="00304070" w:rsidRDefault="0047223D" w:rsidP="0047547D">
      <w:pPr>
        <w:autoSpaceDE w:val="0"/>
        <w:autoSpaceDN w:val="0"/>
        <w:adjustRightInd w:val="0"/>
        <w:spacing w:after="0" w:line="240" w:lineRule="auto"/>
        <w:rPr>
          <w:rFonts w:ascii="Arial" w:hAnsi="Arial" w:cs="Arial"/>
          <w:color w:val="000000"/>
          <w:sz w:val="20"/>
          <w:szCs w:val="20"/>
        </w:rPr>
      </w:pPr>
    </w:p>
    <w:p w14:paraId="70A81898" w14:textId="77777777" w:rsidR="0047223D" w:rsidRPr="00304070" w:rsidRDefault="0047223D" w:rsidP="0047547D">
      <w:pPr>
        <w:autoSpaceDE w:val="0"/>
        <w:autoSpaceDN w:val="0"/>
        <w:adjustRightInd w:val="0"/>
        <w:spacing w:after="0" w:line="240" w:lineRule="auto"/>
        <w:rPr>
          <w:rFonts w:ascii="Arial" w:hAnsi="Arial" w:cs="Arial"/>
          <w:sz w:val="20"/>
          <w:szCs w:val="20"/>
        </w:rPr>
      </w:pPr>
      <w:r w:rsidRPr="00304070">
        <w:rPr>
          <w:rFonts w:ascii="Arial" w:hAnsi="Arial" w:cs="Arial"/>
          <w:sz w:val="20"/>
          <w:szCs w:val="20"/>
        </w:rPr>
        <w:t>The editor of the ma</w:t>
      </w:r>
      <w:r w:rsidR="00E9399C" w:rsidRPr="00304070">
        <w:rPr>
          <w:rFonts w:ascii="Arial" w:hAnsi="Arial" w:cs="Arial"/>
          <w:sz w:val="20"/>
          <w:szCs w:val="20"/>
        </w:rPr>
        <w:t>gazine is to be a person who will uphold the Christian ethos of its foundation.</w:t>
      </w:r>
    </w:p>
    <w:p w14:paraId="7BC47D65" w14:textId="77777777" w:rsidR="0038631B" w:rsidRPr="00304070" w:rsidRDefault="0038631B" w:rsidP="0047547D">
      <w:pPr>
        <w:autoSpaceDE w:val="0"/>
        <w:autoSpaceDN w:val="0"/>
        <w:adjustRightInd w:val="0"/>
        <w:spacing w:after="0" w:line="240" w:lineRule="auto"/>
        <w:rPr>
          <w:rFonts w:ascii="Arial" w:hAnsi="Arial" w:cs="Arial"/>
          <w:color w:val="000000"/>
          <w:sz w:val="20"/>
          <w:szCs w:val="20"/>
        </w:rPr>
      </w:pPr>
    </w:p>
    <w:p w14:paraId="68C53CE2" w14:textId="07314CCE" w:rsidR="00B90579" w:rsidRDefault="00B90579" w:rsidP="0047547D">
      <w:pPr>
        <w:autoSpaceDE w:val="0"/>
        <w:autoSpaceDN w:val="0"/>
        <w:adjustRightInd w:val="0"/>
        <w:spacing w:after="0" w:line="240" w:lineRule="auto"/>
        <w:rPr>
          <w:rFonts w:ascii="Arial" w:hAnsi="Arial" w:cs="Arial"/>
          <w:b/>
          <w:bCs/>
          <w:sz w:val="20"/>
          <w:szCs w:val="20"/>
        </w:rPr>
      </w:pPr>
    </w:p>
    <w:p w14:paraId="215629B3" w14:textId="5D00EA81" w:rsidR="0038631B" w:rsidRDefault="00B90579" w:rsidP="0047547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w:t>
      </w:r>
      <w:r w:rsidRPr="00B90579">
        <w:rPr>
          <w:rFonts w:ascii="Arial" w:hAnsi="Arial" w:cs="Arial"/>
          <w:b/>
          <w:bCs/>
          <w:sz w:val="20"/>
          <w:szCs w:val="20"/>
        </w:rPr>
        <w:t>crutineers</w:t>
      </w:r>
    </w:p>
    <w:p w14:paraId="2FD9CB34" w14:textId="77777777" w:rsidR="00B90579" w:rsidRPr="00B90579" w:rsidRDefault="00B90579" w:rsidP="0047547D">
      <w:pPr>
        <w:autoSpaceDE w:val="0"/>
        <w:autoSpaceDN w:val="0"/>
        <w:adjustRightInd w:val="0"/>
        <w:spacing w:after="0" w:line="240" w:lineRule="auto"/>
        <w:rPr>
          <w:rFonts w:ascii="Arial" w:hAnsi="Arial" w:cs="Arial"/>
          <w:b/>
          <w:bCs/>
          <w:color w:val="000000"/>
          <w:sz w:val="20"/>
          <w:szCs w:val="20"/>
        </w:rPr>
      </w:pPr>
    </w:p>
    <w:p w14:paraId="018A831C" w14:textId="57FF1DAA" w:rsidR="0038631B" w:rsidRPr="00304070" w:rsidRDefault="00C7471E" w:rsidP="0047547D">
      <w:pPr>
        <w:autoSpaceDE w:val="0"/>
        <w:autoSpaceDN w:val="0"/>
        <w:adjustRightInd w:val="0"/>
        <w:spacing w:after="0" w:line="240" w:lineRule="auto"/>
        <w:rPr>
          <w:rFonts w:ascii="Arial" w:hAnsi="Arial" w:cs="Arial"/>
          <w:color w:val="000000"/>
          <w:sz w:val="20"/>
          <w:szCs w:val="20"/>
        </w:rPr>
      </w:pPr>
      <w:r w:rsidRPr="00304070">
        <w:rPr>
          <w:rFonts w:ascii="Arial" w:hAnsi="Arial" w:cs="Arial"/>
          <w:color w:val="000000"/>
          <w:sz w:val="20"/>
          <w:szCs w:val="20"/>
        </w:rPr>
        <w:t>As the magazine is a non-profit making organisation, rather than a charity, there are no requirements for Trustees. However, it is felt that to protect the ethos of the magazine t</w:t>
      </w:r>
      <w:r w:rsidR="0038631B" w:rsidRPr="00304070">
        <w:rPr>
          <w:rFonts w:ascii="Arial" w:hAnsi="Arial" w:cs="Arial"/>
          <w:color w:val="000000"/>
          <w:sz w:val="20"/>
          <w:szCs w:val="20"/>
        </w:rPr>
        <w:t xml:space="preserve">here </w:t>
      </w:r>
      <w:r w:rsidRPr="00304070">
        <w:rPr>
          <w:rFonts w:ascii="Arial" w:hAnsi="Arial" w:cs="Arial"/>
          <w:color w:val="000000"/>
          <w:sz w:val="20"/>
          <w:szCs w:val="20"/>
        </w:rPr>
        <w:t>be “</w:t>
      </w:r>
      <w:r w:rsidR="00B90579" w:rsidRPr="00B90579">
        <w:rPr>
          <w:rFonts w:ascii="Arial" w:hAnsi="Arial" w:cs="Arial"/>
          <w:sz w:val="20"/>
          <w:szCs w:val="20"/>
        </w:rPr>
        <w:t>scrutineers</w:t>
      </w:r>
      <w:r w:rsidRPr="00304070">
        <w:rPr>
          <w:rFonts w:ascii="Arial" w:hAnsi="Arial" w:cs="Arial"/>
          <w:color w:val="000000"/>
          <w:sz w:val="20"/>
          <w:szCs w:val="20"/>
        </w:rPr>
        <w:t>”</w:t>
      </w:r>
      <w:r w:rsidR="0038631B" w:rsidRPr="00304070">
        <w:rPr>
          <w:rFonts w:ascii="Arial" w:hAnsi="Arial" w:cs="Arial"/>
          <w:color w:val="000000"/>
          <w:sz w:val="20"/>
          <w:szCs w:val="20"/>
        </w:rPr>
        <w:t xml:space="preserve"> who will oversee the running of the magazine and the appointment of the editor. These will be </w:t>
      </w:r>
      <w:r w:rsidR="005A7F99" w:rsidRPr="00304070">
        <w:rPr>
          <w:rFonts w:ascii="Arial" w:hAnsi="Arial" w:cs="Arial"/>
          <w:color w:val="000000"/>
          <w:sz w:val="20"/>
          <w:szCs w:val="20"/>
        </w:rPr>
        <w:t>generic posts</w:t>
      </w:r>
      <w:r w:rsidR="0047223D" w:rsidRPr="00304070">
        <w:rPr>
          <w:rFonts w:ascii="Arial" w:hAnsi="Arial" w:cs="Arial"/>
          <w:color w:val="000000"/>
          <w:sz w:val="20"/>
          <w:szCs w:val="20"/>
        </w:rPr>
        <w:t>.</w:t>
      </w:r>
    </w:p>
    <w:p w14:paraId="39D47CCC" w14:textId="77777777" w:rsidR="0038631B" w:rsidRPr="00304070" w:rsidRDefault="0038631B" w:rsidP="0047547D">
      <w:pPr>
        <w:autoSpaceDE w:val="0"/>
        <w:autoSpaceDN w:val="0"/>
        <w:adjustRightInd w:val="0"/>
        <w:spacing w:after="0" w:line="240" w:lineRule="auto"/>
        <w:rPr>
          <w:rFonts w:ascii="Arial" w:hAnsi="Arial" w:cs="Arial"/>
          <w:color w:val="000000"/>
          <w:sz w:val="20"/>
          <w:szCs w:val="20"/>
        </w:rPr>
      </w:pPr>
    </w:p>
    <w:p w14:paraId="27C47DB9" w14:textId="77777777" w:rsidR="0038631B" w:rsidRPr="00304070" w:rsidRDefault="0038631B" w:rsidP="0038631B">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304070">
        <w:rPr>
          <w:rFonts w:ascii="Arial" w:hAnsi="Arial" w:cs="Arial"/>
          <w:color w:val="000000"/>
          <w:sz w:val="20"/>
          <w:szCs w:val="20"/>
        </w:rPr>
        <w:t xml:space="preserve">The Rector of St Andrew’s </w:t>
      </w:r>
      <w:r w:rsidR="00E9399C" w:rsidRPr="00304070">
        <w:rPr>
          <w:rFonts w:ascii="Arial" w:hAnsi="Arial" w:cs="Arial"/>
          <w:color w:val="000000"/>
          <w:sz w:val="20"/>
          <w:szCs w:val="20"/>
        </w:rPr>
        <w:t xml:space="preserve">Parish </w:t>
      </w:r>
      <w:r w:rsidRPr="00304070">
        <w:rPr>
          <w:rFonts w:ascii="Arial" w:hAnsi="Arial" w:cs="Arial"/>
          <w:color w:val="000000"/>
          <w:sz w:val="20"/>
          <w:szCs w:val="20"/>
        </w:rPr>
        <w:t>Church</w:t>
      </w:r>
    </w:p>
    <w:p w14:paraId="3817D875" w14:textId="77777777" w:rsidR="0038631B" w:rsidRPr="00304070" w:rsidRDefault="00E9399C" w:rsidP="0038631B">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304070">
        <w:rPr>
          <w:rFonts w:ascii="Arial" w:hAnsi="Arial" w:cs="Arial"/>
          <w:color w:val="000000"/>
          <w:sz w:val="20"/>
          <w:szCs w:val="20"/>
        </w:rPr>
        <w:t xml:space="preserve">Representative from the </w:t>
      </w:r>
      <w:r w:rsidR="00BA7E19" w:rsidRPr="00304070">
        <w:rPr>
          <w:rFonts w:ascii="Arial" w:hAnsi="Arial" w:cs="Arial"/>
          <w:color w:val="000000"/>
          <w:sz w:val="20"/>
          <w:szCs w:val="20"/>
        </w:rPr>
        <w:t>Parish Council</w:t>
      </w:r>
    </w:p>
    <w:p w14:paraId="05D7C777" w14:textId="77777777" w:rsidR="00BA7E19" w:rsidRPr="00304070" w:rsidRDefault="00E9399C" w:rsidP="0038631B">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304070">
        <w:rPr>
          <w:rFonts w:ascii="Arial" w:hAnsi="Arial" w:cs="Arial"/>
          <w:color w:val="000000"/>
          <w:sz w:val="20"/>
          <w:szCs w:val="20"/>
        </w:rPr>
        <w:t>Lay Representative from Christians Together in and around</w:t>
      </w:r>
      <w:r w:rsidR="00BA7E19" w:rsidRPr="00304070">
        <w:rPr>
          <w:rFonts w:ascii="Arial" w:hAnsi="Arial" w:cs="Arial"/>
          <w:color w:val="000000"/>
          <w:sz w:val="20"/>
          <w:szCs w:val="20"/>
        </w:rPr>
        <w:t xml:space="preserve"> Backwell </w:t>
      </w:r>
    </w:p>
    <w:p w14:paraId="420BD43B" w14:textId="77777777" w:rsidR="0047223D" w:rsidRPr="00304070" w:rsidRDefault="0047223D" w:rsidP="0038631B">
      <w:pPr>
        <w:pStyle w:val="ListParagraph"/>
        <w:numPr>
          <w:ilvl w:val="0"/>
          <w:numId w:val="1"/>
        </w:numPr>
        <w:autoSpaceDE w:val="0"/>
        <w:autoSpaceDN w:val="0"/>
        <w:adjustRightInd w:val="0"/>
        <w:spacing w:after="0" w:line="240" w:lineRule="auto"/>
        <w:rPr>
          <w:rFonts w:ascii="Arial" w:hAnsi="Arial" w:cs="Arial"/>
          <w:sz w:val="20"/>
          <w:szCs w:val="20"/>
        </w:rPr>
      </w:pPr>
      <w:r w:rsidRPr="00304070">
        <w:rPr>
          <w:rFonts w:ascii="Arial" w:hAnsi="Arial" w:cs="Arial"/>
          <w:sz w:val="20"/>
          <w:szCs w:val="20"/>
        </w:rPr>
        <w:t>Clergy Representa</w:t>
      </w:r>
      <w:r w:rsidR="00E9399C" w:rsidRPr="00304070">
        <w:rPr>
          <w:rFonts w:ascii="Arial" w:hAnsi="Arial" w:cs="Arial"/>
          <w:sz w:val="20"/>
          <w:szCs w:val="20"/>
        </w:rPr>
        <w:t>tive from Christians Together in and around Backwell</w:t>
      </w:r>
    </w:p>
    <w:p w14:paraId="5AD9B785" w14:textId="77777777" w:rsidR="005A7F99" w:rsidRPr="00304070" w:rsidRDefault="005A7F99" w:rsidP="0038631B">
      <w:pPr>
        <w:autoSpaceDE w:val="0"/>
        <w:autoSpaceDN w:val="0"/>
        <w:adjustRightInd w:val="0"/>
        <w:spacing w:after="0" w:line="240" w:lineRule="auto"/>
        <w:rPr>
          <w:rFonts w:ascii="Arial" w:hAnsi="Arial" w:cs="Arial"/>
          <w:color w:val="000000"/>
          <w:sz w:val="20"/>
          <w:szCs w:val="20"/>
        </w:rPr>
      </w:pPr>
    </w:p>
    <w:p w14:paraId="6D624C38" w14:textId="77777777" w:rsidR="0038631B" w:rsidRDefault="00304070" w:rsidP="0038631B">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 xml:space="preserve">Magazine </w:t>
      </w:r>
      <w:r w:rsidR="0038631B" w:rsidRPr="00304070">
        <w:rPr>
          <w:rFonts w:ascii="Arial" w:hAnsi="Arial" w:cs="Arial"/>
          <w:b/>
          <w:color w:val="000000"/>
          <w:sz w:val="20"/>
          <w:szCs w:val="20"/>
        </w:rPr>
        <w:t>Committee</w:t>
      </w:r>
    </w:p>
    <w:p w14:paraId="6F12F78D" w14:textId="77777777" w:rsidR="00304070" w:rsidRPr="00304070" w:rsidRDefault="00304070" w:rsidP="0038631B">
      <w:pPr>
        <w:autoSpaceDE w:val="0"/>
        <w:autoSpaceDN w:val="0"/>
        <w:adjustRightInd w:val="0"/>
        <w:spacing w:after="0" w:line="240" w:lineRule="auto"/>
        <w:rPr>
          <w:rFonts w:ascii="Arial" w:hAnsi="Arial" w:cs="Arial"/>
          <w:b/>
          <w:color w:val="000000"/>
          <w:sz w:val="20"/>
          <w:szCs w:val="20"/>
        </w:rPr>
      </w:pPr>
    </w:p>
    <w:p w14:paraId="45AFDC20" w14:textId="77777777" w:rsidR="0038631B" w:rsidRPr="00304070" w:rsidRDefault="0038631B" w:rsidP="0038631B">
      <w:pPr>
        <w:autoSpaceDE w:val="0"/>
        <w:autoSpaceDN w:val="0"/>
        <w:adjustRightInd w:val="0"/>
        <w:spacing w:after="0" w:line="240" w:lineRule="auto"/>
        <w:rPr>
          <w:rFonts w:ascii="Arial" w:hAnsi="Arial" w:cs="Arial"/>
          <w:color w:val="000000"/>
          <w:sz w:val="20"/>
          <w:szCs w:val="20"/>
        </w:rPr>
      </w:pPr>
      <w:r w:rsidRPr="00304070">
        <w:rPr>
          <w:rFonts w:ascii="Arial" w:hAnsi="Arial" w:cs="Arial"/>
          <w:color w:val="000000"/>
          <w:sz w:val="20"/>
          <w:szCs w:val="20"/>
        </w:rPr>
        <w:t>This comprises:-</w:t>
      </w:r>
    </w:p>
    <w:p w14:paraId="3FE14FC4" w14:textId="77777777" w:rsidR="0038631B" w:rsidRPr="00304070" w:rsidRDefault="0038631B" w:rsidP="0038631B">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304070">
        <w:rPr>
          <w:rFonts w:ascii="Arial" w:hAnsi="Arial" w:cs="Arial"/>
          <w:color w:val="000000"/>
          <w:sz w:val="20"/>
          <w:szCs w:val="20"/>
        </w:rPr>
        <w:t>The Editor ( who will also be the chairman)</w:t>
      </w:r>
    </w:p>
    <w:p w14:paraId="41BDDACF" w14:textId="77777777" w:rsidR="0038631B" w:rsidRPr="00304070" w:rsidRDefault="0038631B" w:rsidP="0038631B">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304070">
        <w:rPr>
          <w:rFonts w:ascii="Arial" w:hAnsi="Arial" w:cs="Arial"/>
          <w:color w:val="000000"/>
          <w:sz w:val="20"/>
          <w:szCs w:val="20"/>
        </w:rPr>
        <w:t>The Treasurer</w:t>
      </w:r>
    </w:p>
    <w:p w14:paraId="2B80116A" w14:textId="77777777" w:rsidR="0038631B" w:rsidRPr="00304070" w:rsidRDefault="008A2733" w:rsidP="0038631B">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304070">
        <w:rPr>
          <w:rFonts w:ascii="Arial" w:hAnsi="Arial" w:cs="Arial"/>
          <w:color w:val="000000"/>
          <w:sz w:val="20"/>
          <w:szCs w:val="20"/>
        </w:rPr>
        <w:t>Adver</w:t>
      </w:r>
      <w:r w:rsidR="0038631B" w:rsidRPr="00304070">
        <w:rPr>
          <w:rFonts w:ascii="Arial" w:hAnsi="Arial" w:cs="Arial"/>
          <w:color w:val="000000"/>
          <w:sz w:val="20"/>
          <w:szCs w:val="20"/>
        </w:rPr>
        <w:t>t</w:t>
      </w:r>
      <w:r w:rsidRPr="00304070">
        <w:rPr>
          <w:rFonts w:ascii="Arial" w:hAnsi="Arial" w:cs="Arial"/>
          <w:color w:val="000000"/>
          <w:sz w:val="20"/>
          <w:szCs w:val="20"/>
        </w:rPr>
        <w:t>i</w:t>
      </w:r>
      <w:r w:rsidR="0038631B" w:rsidRPr="00304070">
        <w:rPr>
          <w:rFonts w:ascii="Arial" w:hAnsi="Arial" w:cs="Arial"/>
          <w:color w:val="000000"/>
          <w:sz w:val="20"/>
          <w:szCs w:val="20"/>
        </w:rPr>
        <w:t>sing Manager</w:t>
      </w:r>
    </w:p>
    <w:p w14:paraId="6B28DDA8" w14:textId="77777777" w:rsidR="0038631B" w:rsidRPr="00304070" w:rsidRDefault="0038631B" w:rsidP="0038631B">
      <w:pPr>
        <w:pStyle w:val="ListParagraph"/>
        <w:numPr>
          <w:ilvl w:val="0"/>
          <w:numId w:val="3"/>
        </w:numPr>
        <w:autoSpaceDE w:val="0"/>
        <w:autoSpaceDN w:val="0"/>
        <w:adjustRightInd w:val="0"/>
        <w:spacing w:after="0" w:line="240" w:lineRule="auto"/>
        <w:rPr>
          <w:rFonts w:ascii="Arial" w:hAnsi="Arial" w:cs="Arial"/>
          <w:color w:val="000000"/>
          <w:sz w:val="20"/>
          <w:szCs w:val="20"/>
        </w:rPr>
      </w:pPr>
      <w:r w:rsidRPr="00304070">
        <w:rPr>
          <w:rFonts w:ascii="Arial" w:hAnsi="Arial" w:cs="Arial"/>
          <w:color w:val="000000"/>
          <w:sz w:val="20"/>
          <w:szCs w:val="20"/>
        </w:rPr>
        <w:t>Distribution manager</w:t>
      </w:r>
    </w:p>
    <w:p w14:paraId="19CC612E" w14:textId="77777777" w:rsidR="00BA7E19" w:rsidRPr="00304070" w:rsidRDefault="00BA7E19" w:rsidP="00BA7E19">
      <w:pPr>
        <w:pStyle w:val="ListParagraph"/>
        <w:autoSpaceDE w:val="0"/>
        <w:autoSpaceDN w:val="0"/>
        <w:adjustRightInd w:val="0"/>
        <w:spacing w:after="0" w:line="240" w:lineRule="auto"/>
        <w:ind w:left="1440"/>
        <w:rPr>
          <w:rFonts w:ascii="Arial" w:hAnsi="Arial" w:cs="Arial"/>
          <w:color w:val="000000"/>
          <w:sz w:val="20"/>
          <w:szCs w:val="20"/>
        </w:rPr>
      </w:pPr>
    </w:p>
    <w:p w14:paraId="50B8F1F5" w14:textId="77777777" w:rsidR="00E9399C" w:rsidRPr="00304070" w:rsidRDefault="00E9399C" w:rsidP="00BA7E19">
      <w:pPr>
        <w:pStyle w:val="ListParagraph"/>
        <w:autoSpaceDE w:val="0"/>
        <w:autoSpaceDN w:val="0"/>
        <w:adjustRightInd w:val="0"/>
        <w:spacing w:after="0" w:line="240" w:lineRule="auto"/>
        <w:ind w:left="1440"/>
        <w:rPr>
          <w:rFonts w:ascii="Arial" w:hAnsi="Arial" w:cs="Arial"/>
          <w:color w:val="000000"/>
          <w:sz w:val="20"/>
          <w:szCs w:val="20"/>
        </w:rPr>
      </w:pPr>
    </w:p>
    <w:p w14:paraId="62273272" w14:textId="77777777" w:rsidR="00E9399C" w:rsidRPr="00304070" w:rsidRDefault="00E9399C" w:rsidP="00BA7E19">
      <w:pPr>
        <w:pStyle w:val="ListParagraph"/>
        <w:autoSpaceDE w:val="0"/>
        <w:autoSpaceDN w:val="0"/>
        <w:adjustRightInd w:val="0"/>
        <w:spacing w:after="0" w:line="240" w:lineRule="auto"/>
        <w:ind w:left="1440"/>
        <w:rPr>
          <w:rFonts w:ascii="Arial" w:hAnsi="Arial" w:cs="Arial"/>
          <w:color w:val="000000"/>
          <w:sz w:val="20"/>
          <w:szCs w:val="20"/>
        </w:rPr>
      </w:pPr>
    </w:p>
    <w:p w14:paraId="14C73594" w14:textId="77777777" w:rsidR="0038631B" w:rsidRPr="00304070" w:rsidRDefault="0038631B" w:rsidP="0038631B">
      <w:pPr>
        <w:autoSpaceDE w:val="0"/>
        <w:autoSpaceDN w:val="0"/>
        <w:adjustRightInd w:val="0"/>
        <w:spacing w:after="0" w:line="240" w:lineRule="auto"/>
        <w:rPr>
          <w:rFonts w:ascii="Arial" w:hAnsi="Arial" w:cs="Arial"/>
          <w:b/>
          <w:color w:val="000000"/>
          <w:sz w:val="20"/>
          <w:szCs w:val="20"/>
        </w:rPr>
      </w:pPr>
      <w:r w:rsidRPr="00304070">
        <w:rPr>
          <w:rFonts w:ascii="Arial" w:hAnsi="Arial" w:cs="Arial"/>
          <w:b/>
          <w:color w:val="000000"/>
          <w:sz w:val="20"/>
          <w:szCs w:val="20"/>
        </w:rPr>
        <w:t>Accounts and Meetings</w:t>
      </w:r>
    </w:p>
    <w:p w14:paraId="395F3367" w14:textId="77777777" w:rsidR="0038631B" w:rsidRPr="00304070" w:rsidRDefault="0038631B" w:rsidP="0038631B">
      <w:pPr>
        <w:autoSpaceDE w:val="0"/>
        <w:autoSpaceDN w:val="0"/>
        <w:adjustRightInd w:val="0"/>
        <w:spacing w:after="0" w:line="240" w:lineRule="auto"/>
        <w:rPr>
          <w:rFonts w:ascii="Arial" w:hAnsi="Arial" w:cs="Arial"/>
          <w:color w:val="000000"/>
          <w:sz w:val="20"/>
          <w:szCs w:val="20"/>
        </w:rPr>
      </w:pPr>
    </w:p>
    <w:p w14:paraId="1443B895" w14:textId="77777777" w:rsidR="0038631B" w:rsidRPr="00304070" w:rsidRDefault="0038631B" w:rsidP="0038631B">
      <w:pPr>
        <w:autoSpaceDE w:val="0"/>
        <w:autoSpaceDN w:val="0"/>
        <w:adjustRightInd w:val="0"/>
        <w:spacing w:after="0" w:line="240" w:lineRule="auto"/>
        <w:rPr>
          <w:rFonts w:ascii="Arial" w:hAnsi="Arial" w:cs="Arial"/>
          <w:color w:val="000000"/>
          <w:sz w:val="20"/>
          <w:szCs w:val="20"/>
        </w:rPr>
      </w:pPr>
      <w:r w:rsidRPr="00304070">
        <w:rPr>
          <w:rFonts w:ascii="Arial" w:hAnsi="Arial" w:cs="Arial"/>
          <w:color w:val="000000"/>
          <w:sz w:val="20"/>
          <w:szCs w:val="20"/>
        </w:rPr>
        <w:t>The accounts will be prepared for a year end of 31 December</w:t>
      </w:r>
      <w:r w:rsidR="001D7CE7" w:rsidRPr="00304070">
        <w:rPr>
          <w:rFonts w:ascii="Arial" w:hAnsi="Arial" w:cs="Arial"/>
          <w:color w:val="000000"/>
          <w:sz w:val="20"/>
          <w:szCs w:val="20"/>
        </w:rPr>
        <w:t>.</w:t>
      </w:r>
    </w:p>
    <w:p w14:paraId="050CEE85" w14:textId="77777777" w:rsidR="001D7CE7" w:rsidRPr="00304070" w:rsidRDefault="001D7CE7" w:rsidP="0038631B">
      <w:pPr>
        <w:autoSpaceDE w:val="0"/>
        <w:autoSpaceDN w:val="0"/>
        <w:adjustRightInd w:val="0"/>
        <w:spacing w:after="0" w:line="240" w:lineRule="auto"/>
        <w:rPr>
          <w:rFonts w:ascii="Arial" w:hAnsi="Arial" w:cs="Arial"/>
          <w:color w:val="000000"/>
          <w:sz w:val="20"/>
          <w:szCs w:val="20"/>
        </w:rPr>
      </w:pPr>
    </w:p>
    <w:p w14:paraId="5C27153E" w14:textId="77777777" w:rsidR="008A2733" w:rsidRPr="00304070" w:rsidRDefault="00C7471E" w:rsidP="0038631B">
      <w:pPr>
        <w:autoSpaceDE w:val="0"/>
        <w:autoSpaceDN w:val="0"/>
        <w:adjustRightInd w:val="0"/>
        <w:spacing w:after="0" w:line="240" w:lineRule="auto"/>
        <w:rPr>
          <w:rFonts w:ascii="Arial" w:hAnsi="Arial" w:cs="Arial"/>
          <w:color w:val="000000"/>
          <w:sz w:val="20"/>
          <w:szCs w:val="20"/>
        </w:rPr>
      </w:pPr>
      <w:r w:rsidRPr="00304070">
        <w:rPr>
          <w:rFonts w:ascii="Arial" w:hAnsi="Arial" w:cs="Arial"/>
          <w:color w:val="000000"/>
          <w:sz w:val="20"/>
          <w:szCs w:val="20"/>
        </w:rPr>
        <w:t>An Open Meeting</w:t>
      </w:r>
      <w:r w:rsidR="008A2733" w:rsidRPr="00304070">
        <w:rPr>
          <w:rFonts w:ascii="Arial" w:hAnsi="Arial" w:cs="Arial"/>
          <w:color w:val="000000"/>
          <w:sz w:val="20"/>
          <w:szCs w:val="20"/>
        </w:rPr>
        <w:t xml:space="preserve"> to be held by </w:t>
      </w:r>
      <w:r w:rsidR="001D7CE7" w:rsidRPr="00304070">
        <w:rPr>
          <w:rFonts w:ascii="Arial" w:hAnsi="Arial" w:cs="Arial"/>
          <w:color w:val="000000"/>
          <w:sz w:val="20"/>
          <w:szCs w:val="20"/>
        </w:rPr>
        <w:t>30 April</w:t>
      </w:r>
      <w:r w:rsidRPr="00304070">
        <w:rPr>
          <w:rFonts w:ascii="Arial" w:hAnsi="Arial" w:cs="Arial"/>
          <w:color w:val="000000"/>
          <w:sz w:val="20"/>
          <w:szCs w:val="20"/>
        </w:rPr>
        <w:t xml:space="preserve"> a</w:t>
      </w:r>
      <w:r w:rsidR="008A2733" w:rsidRPr="00304070">
        <w:rPr>
          <w:rFonts w:ascii="Arial" w:hAnsi="Arial" w:cs="Arial"/>
          <w:color w:val="000000"/>
          <w:sz w:val="20"/>
          <w:szCs w:val="20"/>
        </w:rPr>
        <w:t>nnually</w:t>
      </w:r>
      <w:r w:rsidR="001D7CE7" w:rsidRPr="00304070">
        <w:rPr>
          <w:rFonts w:ascii="Arial" w:hAnsi="Arial" w:cs="Arial"/>
          <w:color w:val="000000"/>
          <w:sz w:val="20"/>
          <w:szCs w:val="20"/>
        </w:rPr>
        <w:t xml:space="preserve">. </w:t>
      </w:r>
      <w:r w:rsidR="008A2733" w:rsidRPr="00304070">
        <w:rPr>
          <w:rFonts w:ascii="Arial" w:hAnsi="Arial" w:cs="Arial"/>
          <w:color w:val="000000"/>
          <w:sz w:val="20"/>
          <w:szCs w:val="20"/>
        </w:rPr>
        <w:t xml:space="preserve">Notice of the meeting to be given in the </w:t>
      </w:r>
      <w:r w:rsidR="001D7CE7" w:rsidRPr="00304070">
        <w:rPr>
          <w:rFonts w:ascii="Arial" w:hAnsi="Arial" w:cs="Arial"/>
          <w:color w:val="000000"/>
          <w:sz w:val="20"/>
          <w:szCs w:val="20"/>
        </w:rPr>
        <w:t>previous month’s</w:t>
      </w:r>
      <w:r w:rsidR="008A2733" w:rsidRPr="00304070">
        <w:rPr>
          <w:rFonts w:ascii="Arial" w:hAnsi="Arial" w:cs="Arial"/>
          <w:color w:val="000000"/>
          <w:sz w:val="20"/>
          <w:szCs w:val="20"/>
        </w:rPr>
        <w:t xml:space="preserve"> magazine</w:t>
      </w:r>
      <w:r w:rsidR="003E7EE5" w:rsidRPr="00304070">
        <w:rPr>
          <w:rFonts w:ascii="Arial" w:hAnsi="Arial" w:cs="Arial"/>
          <w:color w:val="000000"/>
          <w:sz w:val="20"/>
          <w:szCs w:val="20"/>
        </w:rPr>
        <w:t>. Contributors and any other interested party are welcome at the meeting.</w:t>
      </w:r>
    </w:p>
    <w:p w14:paraId="6266DCD0" w14:textId="77777777" w:rsidR="008A2733" w:rsidRPr="00304070" w:rsidRDefault="008A2733" w:rsidP="0038631B">
      <w:pPr>
        <w:autoSpaceDE w:val="0"/>
        <w:autoSpaceDN w:val="0"/>
        <w:adjustRightInd w:val="0"/>
        <w:spacing w:after="0" w:line="240" w:lineRule="auto"/>
        <w:rPr>
          <w:rFonts w:ascii="Arial" w:hAnsi="Arial" w:cs="Arial"/>
          <w:color w:val="000000"/>
          <w:sz w:val="20"/>
          <w:szCs w:val="20"/>
        </w:rPr>
      </w:pPr>
    </w:p>
    <w:p w14:paraId="1F3209FB" w14:textId="77777777" w:rsidR="003E7EE5" w:rsidRPr="00304070" w:rsidRDefault="008A2733" w:rsidP="0038631B">
      <w:pPr>
        <w:autoSpaceDE w:val="0"/>
        <w:autoSpaceDN w:val="0"/>
        <w:adjustRightInd w:val="0"/>
        <w:spacing w:after="0" w:line="240" w:lineRule="auto"/>
        <w:rPr>
          <w:rFonts w:ascii="Arial" w:hAnsi="Arial" w:cs="Arial"/>
          <w:color w:val="000000"/>
          <w:sz w:val="20"/>
          <w:szCs w:val="20"/>
        </w:rPr>
      </w:pPr>
      <w:r w:rsidRPr="00304070">
        <w:rPr>
          <w:rFonts w:ascii="Arial" w:hAnsi="Arial" w:cs="Arial"/>
          <w:color w:val="000000"/>
          <w:sz w:val="20"/>
          <w:szCs w:val="20"/>
        </w:rPr>
        <w:t>The c</w:t>
      </w:r>
      <w:r w:rsidR="003E7EE5" w:rsidRPr="00304070">
        <w:rPr>
          <w:rFonts w:ascii="Arial" w:hAnsi="Arial" w:cs="Arial"/>
          <w:color w:val="000000"/>
          <w:sz w:val="20"/>
          <w:szCs w:val="20"/>
        </w:rPr>
        <w:t xml:space="preserve">ommittee </w:t>
      </w:r>
      <w:r w:rsidR="00C7471E" w:rsidRPr="00304070">
        <w:rPr>
          <w:rFonts w:ascii="Arial" w:hAnsi="Arial" w:cs="Arial"/>
          <w:color w:val="000000"/>
          <w:sz w:val="20"/>
          <w:szCs w:val="20"/>
        </w:rPr>
        <w:t>meets</w:t>
      </w:r>
      <w:r w:rsidR="003E7EE5" w:rsidRPr="00304070">
        <w:rPr>
          <w:rFonts w:ascii="Arial" w:hAnsi="Arial" w:cs="Arial"/>
          <w:color w:val="000000"/>
          <w:sz w:val="20"/>
          <w:szCs w:val="20"/>
        </w:rPr>
        <w:t xml:space="preserve"> twice a year as a minimum. </w:t>
      </w:r>
    </w:p>
    <w:p w14:paraId="5DB5A3AB" w14:textId="77777777" w:rsidR="00C7471E" w:rsidRPr="00304070" w:rsidRDefault="00C7471E" w:rsidP="0038631B">
      <w:pPr>
        <w:autoSpaceDE w:val="0"/>
        <w:autoSpaceDN w:val="0"/>
        <w:adjustRightInd w:val="0"/>
        <w:spacing w:after="0" w:line="240" w:lineRule="auto"/>
        <w:rPr>
          <w:rFonts w:ascii="Arial" w:hAnsi="Arial" w:cs="Arial"/>
          <w:color w:val="000000"/>
          <w:sz w:val="20"/>
          <w:szCs w:val="20"/>
        </w:rPr>
      </w:pPr>
    </w:p>
    <w:p w14:paraId="1C54CDE3" w14:textId="77777777" w:rsidR="003E7EE5" w:rsidRPr="00304070" w:rsidRDefault="003E7EE5" w:rsidP="0038631B">
      <w:pPr>
        <w:autoSpaceDE w:val="0"/>
        <w:autoSpaceDN w:val="0"/>
        <w:adjustRightInd w:val="0"/>
        <w:spacing w:after="0" w:line="240" w:lineRule="auto"/>
        <w:rPr>
          <w:rFonts w:ascii="Arial" w:hAnsi="Arial" w:cs="Arial"/>
          <w:color w:val="000000"/>
          <w:sz w:val="20"/>
          <w:szCs w:val="20"/>
        </w:rPr>
      </w:pPr>
      <w:r w:rsidRPr="00304070">
        <w:rPr>
          <w:rFonts w:ascii="Arial" w:hAnsi="Arial" w:cs="Arial"/>
          <w:color w:val="000000"/>
          <w:sz w:val="20"/>
          <w:szCs w:val="20"/>
        </w:rPr>
        <w:t xml:space="preserve">The Committee will be responsible for the day to day running of the magazine with the editor having the right to veto any decision he/she considers not to be in the magazine’s best interests. </w:t>
      </w:r>
    </w:p>
    <w:p w14:paraId="7C6B2D1E" w14:textId="77777777" w:rsidR="003E7EE5" w:rsidRPr="00304070" w:rsidRDefault="003E7EE5" w:rsidP="0038631B">
      <w:pPr>
        <w:autoSpaceDE w:val="0"/>
        <w:autoSpaceDN w:val="0"/>
        <w:adjustRightInd w:val="0"/>
        <w:spacing w:after="0" w:line="240" w:lineRule="auto"/>
        <w:rPr>
          <w:rFonts w:ascii="Arial" w:hAnsi="Arial" w:cs="Arial"/>
          <w:color w:val="000000"/>
          <w:sz w:val="20"/>
          <w:szCs w:val="20"/>
        </w:rPr>
      </w:pPr>
    </w:p>
    <w:p w14:paraId="36AEC5D2" w14:textId="77777777" w:rsidR="003E7EE5" w:rsidRPr="00304070" w:rsidRDefault="003E7EE5" w:rsidP="0038631B">
      <w:pPr>
        <w:autoSpaceDE w:val="0"/>
        <w:autoSpaceDN w:val="0"/>
        <w:adjustRightInd w:val="0"/>
        <w:spacing w:after="0" w:line="240" w:lineRule="auto"/>
        <w:rPr>
          <w:rFonts w:ascii="Arial" w:hAnsi="Arial" w:cs="Arial"/>
          <w:color w:val="000000"/>
          <w:sz w:val="20"/>
          <w:szCs w:val="20"/>
        </w:rPr>
      </w:pPr>
      <w:r w:rsidRPr="00304070">
        <w:rPr>
          <w:rFonts w:ascii="Arial" w:hAnsi="Arial" w:cs="Arial"/>
          <w:color w:val="000000"/>
          <w:sz w:val="20"/>
          <w:szCs w:val="20"/>
        </w:rPr>
        <w:t>The committee will annually review the pricing structure at the autumn meeting for the sales and advertising.</w:t>
      </w:r>
    </w:p>
    <w:p w14:paraId="69E7CEBF" w14:textId="77777777" w:rsidR="0038631B" w:rsidRPr="00304070" w:rsidRDefault="0038631B" w:rsidP="0038631B">
      <w:pPr>
        <w:autoSpaceDE w:val="0"/>
        <w:autoSpaceDN w:val="0"/>
        <w:adjustRightInd w:val="0"/>
        <w:spacing w:after="0" w:line="240" w:lineRule="auto"/>
        <w:rPr>
          <w:rFonts w:ascii="Arial" w:hAnsi="Arial" w:cs="Arial"/>
          <w:color w:val="000000"/>
          <w:sz w:val="20"/>
          <w:szCs w:val="20"/>
        </w:rPr>
      </w:pPr>
    </w:p>
    <w:p w14:paraId="7CF35DD5" w14:textId="77777777" w:rsidR="00E9399C" w:rsidRPr="00304070" w:rsidRDefault="00E9399C" w:rsidP="0038631B">
      <w:pPr>
        <w:autoSpaceDE w:val="0"/>
        <w:autoSpaceDN w:val="0"/>
        <w:adjustRightInd w:val="0"/>
        <w:spacing w:after="0" w:line="240" w:lineRule="auto"/>
        <w:rPr>
          <w:rFonts w:ascii="Arial" w:hAnsi="Arial" w:cs="Arial"/>
          <w:color w:val="000000"/>
          <w:sz w:val="20"/>
          <w:szCs w:val="20"/>
        </w:rPr>
      </w:pPr>
    </w:p>
    <w:p w14:paraId="1F63BC87" w14:textId="77777777" w:rsidR="0038631B" w:rsidRPr="00304070" w:rsidRDefault="005A7F99" w:rsidP="0047547D">
      <w:pPr>
        <w:autoSpaceDE w:val="0"/>
        <w:autoSpaceDN w:val="0"/>
        <w:adjustRightInd w:val="0"/>
        <w:spacing w:after="0" w:line="240" w:lineRule="auto"/>
        <w:rPr>
          <w:rFonts w:ascii="Arial" w:hAnsi="Arial" w:cs="Arial"/>
          <w:b/>
          <w:color w:val="000000"/>
          <w:sz w:val="20"/>
          <w:szCs w:val="20"/>
        </w:rPr>
      </w:pPr>
      <w:r w:rsidRPr="00304070">
        <w:rPr>
          <w:rFonts w:ascii="Arial" w:hAnsi="Arial" w:cs="Arial"/>
          <w:b/>
          <w:color w:val="000000"/>
          <w:sz w:val="20"/>
          <w:szCs w:val="20"/>
        </w:rPr>
        <w:t>Banking</w:t>
      </w:r>
    </w:p>
    <w:p w14:paraId="50443C2B" w14:textId="77777777" w:rsidR="005A7F99" w:rsidRPr="00304070" w:rsidRDefault="005A7F99" w:rsidP="0047547D">
      <w:pPr>
        <w:autoSpaceDE w:val="0"/>
        <w:autoSpaceDN w:val="0"/>
        <w:adjustRightInd w:val="0"/>
        <w:spacing w:after="0" w:line="240" w:lineRule="auto"/>
        <w:rPr>
          <w:rFonts w:ascii="Arial" w:hAnsi="Arial" w:cs="Arial"/>
          <w:color w:val="000000"/>
          <w:sz w:val="20"/>
          <w:szCs w:val="20"/>
        </w:rPr>
      </w:pPr>
    </w:p>
    <w:p w14:paraId="64C50F24" w14:textId="121F0BF0" w:rsidR="00C7471E" w:rsidRPr="00304070" w:rsidRDefault="005A7F99" w:rsidP="00C7471E">
      <w:pPr>
        <w:spacing w:after="0" w:line="240" w:lineRule="auto"/>
        <w:rPr>
          <w:rFonts w:ascii="Arial" w:hAnsi="Arial" w:cs="Arial"/>
          <w:sz w:val="20"/>
          <w:szCs w:val="20"/>
        </w:rPr>
      </w:pPr>
      <w:r w:rsidRPr="00304070">
        <w:rPr>
          <w:rFonts w:ascii="Arial" w:hAnsi="Arial" w:cs="Arial"/>
          <w:color w:val="000000"/>
          <w:sz w:val="20"/>
          <w:szCs w:val="20"/>
        </w:rPr>
        <w:t xml:space="preserve">The magazine will have a separate bank account with </w:t>
      </w:r>
      <w:r w:rsidR="00C7471E" w:rsidRPr="00304070">
        <w:rPr>
          <w:rFonts w:ascii="Arial" w:hAnsi="Arial" w:cs="Arial"/>
          <w:color w:val="000000"/>
          <w:sz w:val="20"/>
          <w:szCs w:val="20"/>
        </w:rPr>
        <w:t xml:space="preserve">NatWest </w:t>
      </w:r>
      <w:r w:rsidRPr="00304070">
        <w:rPr>
          <w:rFonts w:ascii="Arial" w:hAnsi="Arial" w:cs="Arial"/>
          <w:color w:val="000000"/>
          <w:sz w:val="20"/>
          <w:szCs w:val="20"/>
        </w:rPr>
        <w:t xml:space="preserve">bank. </w:t>
      </w:r>
      <w:r w:rsidR="00BA7E19" w:rsidRPr="00304070">
        <w:rPr>
          <w:rFonts w:ascii="Arial" w:hAnsi="Arial" w:cs="Arial"/>
          <w:color w:val="000000"/>
          <w:sz w:val="20"/>
          <w:szCs w:val="20"/>
        </w:rPr>
        <w:t xml:space="preserve">The mandate is for </w:t>
      </w:r>
      <w:r w:rsidR="00B90579">
        <w:rPr>
          <w:rFonts w:ascii="Arial" w:hAnsi="Arial" w:cs="Arial"/>
          <w:color w:val="000000"/>
          <w:sz w:val="20"/>
          <w:szCs w:val="20"/>
        </w:rPr>
        <w:t>two</w:t>
      </w:r>
      <w:r w:rsidR="00BA7E19" w:rsidRPr="00304070">
        <w:rPr>
          <w:rFonts w:ascii="Arial" w:hAnsi="Arial" w:cs="Arial"/>
          <w:color w:val="000000"/>
          <w:sz w:val="20"/>
          <w:szCs w:val="20"/>
        </w:rPr>
        <w:t xml:space="preserve"> to sign. </w:t>
      </w:r>
      <w:r w:rsidR="00C7471E" w:rsidRPr="00304070">
        <w:rPr>
          <w:rFonts w:ascii="Arial" w:hAnsi="Arial" w:cs="Arial"/>
          <w:sz w:val="20"/>
          <w:szCs w:val="20"/>
        </w:rPr>
        <w:t>The four signatories being the treasurer, editor, advertising manager and distribution manager.’</w:t>
      </w:r>
    </w:p>
    <w:p w14:paraId="76E2C9E4" w14:textId="77777777" w:rsidR="00B17F15" w:rsidRPr="00304070" w:rsidRDefault="00B17F15" w:rsidP="00C7471E">
      <w:pPr>
        <w:spacing w:after="0" w:line="240" w:lineRule="auto"/>
        <w:rPr>
          <w:rFonts w:ascii="Arial" w:hAnsi="Arial" w:cs="Arial"/>
          <w:sz w:val="20"/>
          <w:szCs w:val="20"/>
        </w:rPr>
      </w:pPr>
    </w:p>
    <w:p w14:paraId="75682CA8" w14:textId="77777777" w:rsidR="00304070" w:rsidRDefault="00C7471E" w:rsidP="00C7471E">
      <w:pPr>
        <w:rPr>
          <w:rFonts w:ascii="Arial" w:hAnsi="Arial" w:cs="Arial"/>
          <w:sz w:val="20"/>
          <w:szCs w:val="20"/>
        </w:rPr>
      </w:pPr>
      <w:r w:rsidRPr="00304070">
        <w:rPr>
          <w:rFonts w:ascii="Arial" w:hAnsi="Arial" w:cs="Arial"/>
          <w:b/>
          <w:bCs/>
          <w:sz w:val="20"/>
          <w:szCs w:val="20"/>
        </w:rPr>
        <w:t>Finance Policy</w:t>
      </w:r>
      <w:r w:rsidRPr="00304070">
        <w:rPr>
          <w:rFonts w:ascii="Arial" w:hAnsi="Arial" w:cs="Arial"/>
          <w:sz w:val="20"/>
          <w:szCs w:val="20"/>
        </w:rPr>
        <w:t xml:space="preserve">   </w:t>
      </w:r>
    </w:p>
    <w:p w14:paraId="38861A8C" w14:textId="77777777" w:rsidR="00C7471E" w:rsidRPr="00304070" w:rsidRDefault="00C7471E" w:rsidP="00C7471E">
      <w:pPr>
        <w:rPr>
          <w:rFonts w:ascii="Arial" w:hAnsi="Arial" w:cs="Arial"/>
          <w:sz w:val="20"/>
          <w:szCs w:val="20"/>
        </w:rPr>
      </w:pPr>
      <w:r w:rsidRPr="00304070">
        <w:rPr>
          <w:rFonts w:ascii="Arial" w:hAnsi="Arial" w:cs="Arial"/>
          <w:sz w:val="20"/>
          <w:szCs w:val="20"/>
        </w:rPr>
        <w:t>We aim to retain sufficient funds in our bank account to pay our expenditure for a year.</w:t>
      </w:r>
    </w:p>
    <w:p w14:paraId="0BB54DE5" w14:textId="77777777" w:rsidR="00304070" w:rsidRDefault="00C7471E" w:rsidP="00C7471E">
      <w:pPr>
        <w:rPr>
          <w:rFonts w:ascii="Arial" w:hAnsi="Arial" w:cs="Arial"/>
          <w:b/>
          <w:bCs/>
          <w:sz w:val="20"/>
          <w:szCs w:val="20"/>
        </w:rPr>
      </w:pPr>
      <w:r w:rsidRPr="00304070">
        <w:rPr>
          <w:rFonts w:ascii="Arial" w:hAnsi="Arial" w:cs="Arial"/>
          <w:b/>
          <w:bCs/>
          <w:sz w:val="20"/>
          <w:szCs w:val="20"/>
        </w:rPr>
        <w:t xml:space="preserve">Winding Up        </w:t>
      </w:r>
    </w:p>
    <w:p w14:paraId="457A0649" w14:textId="77777777" w:rsidR="00C7471E" w:rsidRPr="00304070" w:rsidRDefault="00C7471E" w:rsidP="00C7471E">
      <w:pPr>
        <w:rPr>
          <w:rFonts w:ascii="Arial" w:hAnsi="Arial" w:cs="Arial"/>
          <w:sz w:val="20"/>
          <w:szCs w:val="20"/>
        </w:rPr>
      </w:pPr>
      <w:r w:rsidRPr="00304070">
        <w:rPr>
          <w:rFonts w:ascii="Arial" w:hAnsi="Arial" w:cs="Arial"/>
          <w:sz w:val="20"/>
          <w:szCs w:val="20"/>
        </w:rPr>
        <w:t>In the event of the magazine being wound up, the balance of any assets, following payment of outstanding debts, will be given to a local charity. The charity will be decided by the committee operating at that time.</w:t>
      </w:r>
    </w:p>
    <w:p w14:paraId="754FEBEB" w14:textId="77777777" w:rsidR="00E9399C" w:rsidRPr="00304070" w:rsidRDefault="00E9399C" w:rsidP="0047547D">
      <w:pPr>
        <w:autoSpaceDE w:val="0"/>
        <w:autoSpaceDN w:val="0"/>
        <w:adjustRightInd w:val="0"/>
        <w:spacing w:after="0" w:line="240" w:lineRule="auto"/>
        <w:rPr>
          <w:rFonts w:ascii="Arial" w:hAnsi="Arial" w:cs="Arial"/>
          <w:color w:val="000000"/>
          <w:sz w:val="20"/>
          <w:szCs w:val="20"/>
        </w:rPr>
      </w:pPr>
    </w:p>
    <w:p w14:paraId="161A8891" w14:textId="77777777" w:rsidR="005A7F99" w:rsidRPr="00304070" w:rsidRDefault="00E9399C" w:rsidP="0047547D">
      <w:pPr>
        <w:autoSpaceDE w:val="0"/>
        <w:autoSpaceDN w:val="0"/>
        <w:adjustRightInd w:val="0"/>
        <w:spacing w:after="0" w:line="240" w:lineRule="auto"/>
        <w:rPr>
          <w:rFonts w:ascii="Arial" w:hAnsi="Arial" w:cs="Arial"/>
          <w:b/>
          <w:color w:val="000000"/>
          <w:sz w:val="20"/>
          <w:szCs w:val="20"/>
        </w:rPr>
      </w:pPr>
      <w:r w:rsidRPr="00304070">
        <w:rPr>
          <w:rFonts w:ascii="Arial" w:hAnsi="Arial" w:cs="Arial"/>
          <w:b/>
          <w:color w:val="000000"/>
          <w:sz w:val="20"/>
          <w:szCs w:val="20"/>
        </w:rPr>
        <w:t>Alterations to the C</w:t>
      </w:r>
      <w:r w:rsidR="005A7F99" w:rsidRPr="00304070">
        <w:rPr>
          <w:rFonts w:ascii="Arial" w:hAnsi="Arial" w:cs="Arial"/>
          <w:b/>
          <w:color w:val="000000"/>
          <w:sz w:val="20"/>
          <w:szCs w:val="20"/>
        </w:rPr>
        <w:t>onstitution</w:t>
      </w:r>
    </w:p>
    <w:p w14:paraId="12F5CF43" w14:textId="77777777" w:rsidR="005A7F99" w:rsidRPr="00304070" w:rsidRDefault="005A7F99" w:rsidP="0047547D">
      <w:pPr>
        <w:autoSpaceDE w:val="0"/>
        <w:autoSpaceDN w:val="0"/>
        <w:adjustRightInd w:val="0"/>
        <w:spacing w:after="0" w:line="240" w:lineRule="auto"/>
        <w:rPr>
          <w:rFonts w:ascii="Arial" w:hAnsi="Arial" w:cs="Arial"/>
          <w:color w:val="000000"/>
          <w:sz w:val="20"/>
          <w:szCs w:val="20"/>
        </w:rPr>
      </w:pPr>
    </w:p>
    <w:p w14:paraId="7B1CF3BC" w14:textId="761CAFCA" w:rsidR="005A7F99" w:rsidRPr="00304070" w:rsidRDefault="00E90955" w:rsidP="0047547D">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The committee will seek the  approval of </w:t>
      </w:r>
      <w:r w:rsidR="00C7471E" w:rsidRPr="00304070">
        <w:rPr>
          <w:rFonts w:ascii="Arial" w:hAnsi="Arial" w:cs="Arial"/>
          <w:color w:val="000000"/>
          <w:sz w:val="20"/>
          <w:szCs w:val="20"/>
        </w:rPr>
        <w:t xml:space="preserve"> the </w:t>
      </w:r>
      <w:r w:rsidR="00B90579">
        <w:t>scrutineers.</w:t>
      </w:r>
    </w:p>
    <w:p w14:paraId="20BF6E8E" w14:textId="77777777" w:rsidR="005A7F99" w:rsidRPr="00304070" w:rsidRDefault="005A7F99" w:rsidP="0047547D">
      <w:pPr>
        <w:autoSpaceDE w:val="0"/>
        <w:autoSpaceDN w:val="0"/>
        <w:adjustRightInd w:val="0"/>
        <w:spacing w:after="0" w:line="240" w:lineRule="auto"/>
        <w:rPr>
          <w:rFonts w:ascii="Arial" w:hAnsi="Arial" w:cs="Arial"/>
          <w:color w:val="000000"/>
          <w:sz w:val="20"/>
          <w:szCs w:val="20"/>
        </w:rPr>
      </w:pPr>
    </w:p>
    <w:sectPr w:rsidR="005A7F99" w:rsidRPr="00304070" w:rsidSect="00C747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cord SF">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7A1C"/>
    <w:multiLevelType w:val="hybridMultilevel"/>
    <w:tmpl w:val="B9C4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73B4A"/>
    <w:multiLevelType w:val="hybridMultilevel"/>
    <w:tmpl w:val="8CB801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5667709"/>
    <w:multiLevelType w:val="hybridMultilevel"/>
    <w:tmpl w:val="D5D6EC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3905E5B"/>
    <w:multiLevelType w:val="hybridMultilevel"/>
    <w:tmpl w:val="37507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276647">
    <w:abstractNumId w:val="0"/>
  </w:num>
  <w:num w:numId="2" w16cid:durableId="1275943211">
    <w:abstractNumId w:val="3"/>
  </w:num>
  <w:num w:numId="3" w16cid:durableId="1432971242">
    <w:abstractNumId w:val="2"/>
  </w:num>
  <w:num w:numId="4" w16cid:durableId="18960438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47D"/>
    <w:rsid w:val="000415E4"/>
    <w:rsid w:val="00057420"/>
    <w:rsid w:val="0006763A"/>
    <w:rsid w:val="00156242"/>
    <w:rsid w:val="001D7CE7"/>
    <w:rsid w:val="00280D64"/>
    <w:rsid w:val="00304070"/>
    <w:rsid w:val="00314DE7"/>
    <w:rsid w:val="0038631B"/>
    <w:rsid w:val="003E7EE5"/>
    <w:rsid w:val="0047223D"/>
    <w:rsid w:val="0047547D"/>
    <w:rsid w:val="004C4EF9"/>
    <w:rsid w:val="0055510E"/>
    <w:rsid w:val="005A7F99"/>
    <w:rsid w:val="006C04CE"/>
    <w:rsid w:val="00846C04"/>
    <w:rsid w:val="0089208E"/>
    <w:rsid w:val="008A2733"/>
    <w:rsid w:val="00B17F15"/>
    <w:rsid w:val="00B90579"/>
    <w:rsid w:val="00BA7E19"/>
    <w:rsid w:val="00C7471E"/>
    <w:rsid w:val="00C7472C"/>
    <w:rsid w:val="00E90955"/>
    <w:rsid w:val="00E93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7A0D"/>
  <w15:docId w15:val="{EDA1C981-A758-4063-9605-7B259AB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7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31B"/>
    <w:pPr>
      <w:ind w:left="720"/>
      <w:contextualSpacing/>
    </w:pPr>
  </w:style>
  <w:style w:type="paragraph" w:styleId="Title">
    <w:name w:val="Title"/>
    <w:basedOn w:val="Normal"/>
    <w:next w:val="Normal"/>
    <w:link w:val="TitleChar"/>
    <w:uiPriority w:val="10"/>
    <w:qFormat/>
    <w:rsid w:val="005A7F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F99"/>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6C0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4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703476">
      <w:bodyDiv w:val="1"/>
      <w:marLeft w:val="0"/>
      <w:marRight w:val="0"/>
      <w:marTop w:val="0"/>
      <w:marBottom w:val="0"/>
      <w:divBdr>
        <w:top w:val="none" w:sz="0" w:space="0" w:color="auto"/>
        <w:left w:val="none" w:sz="0" w:space="0" w:color="auto"/>
        <w:bottom w:val="none" w:sz="0" w:space="0" w:color="auto"/>
        <w:right w:val="none" w:sz="0" w:space="0" w:color="auto"/>
      </w:divBdr>
    </w:div>
    <w:div w:id="144350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dc:creator>
  <cp:lastModifiedBy>Jane Canning</cp:lastModifiedBy>
  <cp:revision>4</cp:revision>
  <cp:lastPrinted>2017-02-13T16:44:00Z</cp:lastPrinted>
  <dcterms:created xsi:type="dcterms:W3CDTF">2023-04-19T13:11:00Z</dcterms:created>
  <dcterms:modified xsi:type="dcterms:W3CDTF">2023-10-29T16:36:00Z</dcterms:modified>
</cp:coreProperties>
</file>